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34"/>
        <w:gridCol w:w="1161"/>
        <w:gridCol w:w="1336"/>
        <w:gridCol w:w="1996"/>
        <w:gridCol w:w="1976"/>
        <w:gridCol w:w="1796"/>
        <w:gridCol w:w="1196"/>
        <w:gridCol w:w="1274"/>
        <w:gridCol w:w="976"/>
      </w:tblGrid>
      <w:tr w:rsidR="000B169E" w:rsidRPr="000B169E" w:rsidTr="00823DB7">
        <w:trPr>
          <w:trHeight w:val="424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0B169E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00025" cy="685800"/>
                  <wp:effectExtent l="0" t="0" r="9525" b="0"/>
                  <wp:wrapNone/>
                  <wp:docPr id="1" name="Immagine 1" descr="362c7ac0-31cf-4439-ab25-975e8efca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0" descr="362c7ac0-31cf-4439-ab25-975e8efca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0B169E" w:rsidRPr="000B169E">
              <w:trPr>
                <w:trHeight w:val="450"/>
                <w:tblCellSpacing w:w="0" w:type="dxa"/>
              </w:trPr>
              <w:tc>
                <w:tcPr>
                  <w:tcW w:w="3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169E" w:rsidRPr="000B169E" w:rsidRDefault="000B169E" w:rsidP="000B16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0B169E" w:rsidRPr="000B169E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B169E" w:rsidRPr="000B169E" w:rsidRDefault="000B169E" w:rsidP="000B16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169E" w:rsidRPr="000B169E" w:rsidTr="00823DB7">
        <w:trPr>
          <w:trHeight w:val="555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2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B1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R.M. - P.F. TURISMO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0B169E" w:rsidRPr="000B169E" w:rsidTr="00823DB7">
        <w:trPr>
          <w:trHeight w:val="117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169E" w:rsidRPr="000B169E" w:rsidTr="00823DB7">
        <w:trPr>
          <w:trHeight w:val="57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169E" w:rsidRPr="000B169E" w:rsidTr="00823DB7">
        <w:trPr>
          <w:trHeight w:val="705"/>
        </w:trPr>
        <w:tc>
          <w:tcPr>
            <w:tcW w:w="11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B169E" w:rsidRPr="000B169E" w:rsidTr="00823DB7">
        <w:trPr>
          <w:trHeight w:val="289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16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ALLEGATO  A</w:t>
            </w:r>
          </w:p>
        </w:tc>
      </w:tr>
      <w:tr w:rsidR="000B169E" w:rsidRPr="000B169E" w:rsidTr="00823DB7">
        <w:trPr>
          <w:trHeight w:val="342"/>
        </w:trPr>
        <w:tc>
          <w:tcPr>
            <w:tcW w:w="1176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16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  <w:t>NUM DOMANDA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  <w:t>PUNTEGGIO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  <w:t>P. IVA/CODICE FISCALE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  <w:t>RAGIONE SOCIALE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  <w:t>INDIRIZZO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  <w:t>COMUNE SEDE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  <w:t>SPESA AMMESSA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08080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  <w:t>CONTRIBUTO AMMESSO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450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14052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85,000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04254970405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ONLYMOSO POWER S.R.L.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RAFFAELLO 1 47841 CATTOLICA (RN)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CATTOLICA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€ 1.402.349,65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€ 200.000,00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450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13152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85,000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00207190422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SUMMERLAND S.R.L.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PODESTI 236 60019 SENIGALLIA (AN)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SENIGALLIA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€ 421.118,91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€ 199.980,56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450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14080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85,000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02076700414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FANOIMMOBILIARE SRL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ROMA 87 61032 FANO (PU)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FANO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€ 214.625,04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€ 103.001,83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13995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84,000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02323420428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GESTIONI COMMERCIALI S.R.L.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ADRIATICA 16 KM 318 600 28 60022 CASTELFIDARDO (AN)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CASTELFIDARDO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€ 252.888,50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€ 114.325,25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14186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01907640443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HOTEL VILLA CORALLO S.R.L.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VIALE EUROPA N.50 63039 SAN BENEDETTO DEL TRONTO (AP)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SAN BENEDETTO DEL TRONTO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€ 659.569,94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€ 200.000,00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14246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00324700426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FI.BA. S.R.L.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LOCALITA' PONTEBOVESECCO S N C 60040 GENGA (AN)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GENGA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€ 200.000,00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€ 93.094,99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450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13913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02472170410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TRE EMME G SRL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FAA' DI BRUNO 15 61032 FANO (PU)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FANO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€ 223.152,68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€ 99.607,67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13536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00428650444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MIRAMARE S.R.L.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APRUTINA C DA S BIAGIO SCN 63824 ALTIDONA (FM)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ALTIDONA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€ 479.508,00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€ 200.000,00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13683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01273060440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SERVICE DI PACINI SABINA E C. SAS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GIUSEPPE VERDI 26 63822 PORTO SAN GIORGIO (FM)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PORTO SAN GIORGIO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€ 2.375.329,85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€ 200.000,00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900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lastRenderedPageBreak/>
              <w:t>14115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01277410443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HOTEL VILLA ANIANA S.N.C. DI SCIPIONE FRANCESCO &amp; SACCHI FRANCO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CONTRADA SAN PIETRO 25 63061 MASSIGNANO (AP)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MASSIGNANO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€ 341.975,20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€ 161.866,19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14071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02241390448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HOTEL LA PACE DI </w:t>
            </w:r>
            <w:proofErr w:type="spellStart"/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 EMIDIO GABRIELE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VIALE G MARCONI N 26 63074 SAN BENEDETTO DEL TRONTO (AP)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SAN BENEDETTO DEL TRONTO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€ 749.665,23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€ 200.000,00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14150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01235010442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4B COMPANY S.R.L.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GUIDO ROSSA 1 63833 MONTEGIORGIO (FM)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MONTEGIORGIO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€ 2.515.282,27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€ 190.218,01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450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14152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02114550417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MANCINI ALESSANDRO MARIA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VIALE CANTE 43 61040 MONTE PORZIO (PU)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MONTE PORZIO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€ 228.444,58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€ 103.082,40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14234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02769450426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NEW HOTEL SENIGALLIA S.R.L.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NICOLA ABBAGNANO 12 60019 SENIGALLIA (AN)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SENIGALLIA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€ 547.390,20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€ 186.656,08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83,000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02338150440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COUNTRY HOUSE CASA DA ANGELO DI AURELIANO VIRGILI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SAN GIACOMO 63 63066 GROTTAMMARE (AP)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GROTTAMMARE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€ 420.364,48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€ 200.000,00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14004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81,000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01369080419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ELEN SRL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STRADA NAZ ADRIATICA SUD 259 61032 FANO (PU)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FANO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€ 519.823,50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€ 191.536,07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13710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81,000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02505070413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MONTE CATRIA COTALINE 1400 S.A.S. DI ORADEI MICHELE &amp; C.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CUPA DELLE COTALINE SN 61040 FRONTONE (PU)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FRONTONE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€ 323.437,38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€ 158.968,70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14248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81,000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01295170425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MORGANTI S.N.C. DI MORGANTI ANDREA &amp; C.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G MAMELI N 226 60019 SENIGALLIA (AN)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SENIGALLIA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€ 918.372,29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€ 200.000,00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675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13739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81,000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01319490429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VILLA SIRENA DI CREMONESI ROMANO E C. S.A.S.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DEL GOLFO 24 60026 NUMANA (AN)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NUMANA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€ 206.709,66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€ 90.387,50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900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01601750407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EDI-GAB - MARIGNANESE DI BORDONI FELICE &amp; C. S.A.S.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MARE, 9 61011 GABICCE MARE (PU)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GABICCE MARE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€ 860.163,65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€ 200.000,00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900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13885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00931000426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EREDI DI TRAVERSA FERDINANDO DI TRAVERSA IVO &amp; C. - S.N.C.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DIRETTISSIMA DEL CONERO 1/3 60021 CAMERANO (AN)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CAMERANO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€ 475.966,62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€ 200.000,00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450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13930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02188160440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SO.</w:t>
            </w:r>
            <w:proofErr w:type="gramStart"/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GE.CAMP</w:t>
            </w:r>
            <w:proofErr w:type="gramEnd"/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. SRL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G CAMPOFILONI 24 63900 FERMO (FM)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FERMO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€ 359.201,31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€ 160.135,38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450"/>
        </w:trPr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80,000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02337000414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VILLA CATTANI STUART SRL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VIA TREBBIANTICO 67 61100 PESARO (PU)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PESARO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€ 397.654,25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€ 174.559,61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169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169E" w:rsidRPr="000B169E" w:rsidRDefault="000B169E" w:rsidP="00823D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€ </w:t>
            </w:r>
            <w:r w:rsidR="00823DB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.</w:t>
            </w:r>
            <w:r w:rsidR="00823DB7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  <w:r w:rsidRPr="000B169E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27.420,24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</w:p>
        </w:tc>
      </w:tr>
      <w:tr w:rsidR="000B169E" w:rsidRPr="000B169E" w:rsidTr="00823DB7">
        <w:trPr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69E" w:rsidRPr="000B169E" w:rsidRDefault="000B169E" w:rsidP="000B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C28DC" w:rsidRDefault="00AC28DC"/>
    <w:sectPr w:rsidR="00AC28DC" w:rsidSect="000B169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9E"/>
    <w:rsid w:val="000B169E"/>
    <w:rsid w:val="002C61A0"/>
    <w:rsid w:val="00823DB7"/>
    <w:rsid w:val="00AC28DC"/>
    <w:rsid w:val="00B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10D0-F200-4C5A-B65B-DDEF0C7D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Tersino Mazzini</dc:creator>
  <cp:keywords/>
  <dc:description/>
  <cp:lastModifiedBy>Assistenza Tecnica FESR</cp:lastModifiedBy>
  <cp:revision>2</cp:revision>
  <dcterms:created xsi:type="dcterms:W3CDTF">2020-10-01T13:35:00Z</dcterms:created>
  <dcterms:modified xsi:type="dcterms:W3CDTF">2020-10-01T13:35:00Z</dcterms:modified>
</cp:coreProperties>
</file>